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10" w:rsidRPr="00612969" w:rsidRDefault="00FD3F10" w:rsidP="00F631E6">
      <w:pPr>
        <w:jc w:val="both"/>
        <w:rPr>
          <w:i/>
          <w:u w:val="single"/>
        </w:rPr>
      </w:pPr>
      <w:r w:rsidRPr="00612969">
        <w:rPr>
          <w:i/>
          <w:u w:val="single"/>
        </w:rPr>
        <w:t>Základní škola Rakovského v Praze 12, Rakovského 3136/1, Praha 4, Modřany PSČ 143 00</w:t>
      </w:r>
      <w:r w:rsidR="00D0315B">
        <w:rPr>
          <w:i/>
          <w:u w:val="single"/>
        </w:rPr>
        <w:t xml:space="preserve">   </w:t>
      </w:r>
    </w:p>
    <w:p w:rsidR="00FD3F10" w:rsidRPr="00D0315B" w:rsidRDefault="00D0315B" w:rsidP="00F631E6">
      <w:pPr>
        <w:jc w:val="both"/>
        <w:rPr>
          <w:i/>
        </w:rPr>
      </w:pPr>
      <w:r>
        <w:rPr>
          <w:b/>
          <w:i/>
        </w:rPr>
        <w:t xml:space="preserve">                         </w:t>
      </w:r>
      <w:r>
        <w:rPr>
          <w:b/>
          <w:i/>
        </w:rPr>
        <w:tab/>
      </w:r>
      <w:r>
        <w:rPr>
          <w:b/>
          <w:i/>
        </w:rPr>
        <w:tab/>
      </w:r>
      <w:r>
        <w:rPr>
          <w:b/>
          <w:i/>
        </w:rPr>
        <w:tab/>
      </w:r>
      <w:r>
        <w:rPr>
          <w:b/>
          <w:i/>
        </w:rPr>
        <w:tab/>
      </w:r>
      <w:r>
        <w:rPr>
          <w:b/>
          <w:i/>
        </w:rPr>
        <w:tab/>
      </w:r>
      <w:r>
        <w:rPr>
          <w:b/>
          <w:i/>
        </w:rPr>
        <w:tab/>
      </w:r>
      <w:r>
        <w:rPr>
          <w:b/>
          <w:i/>
        </w:rPr>
        <w:tab/>
      </w:r>
      <w:r>
        <w:rPr>
          <w:b/>
          <w:i/>
        </w:rPr>
        <w:tab/>
      </w:r>
      <w:r>
        <w:rPr>
          <w:b/>
          <w:i/>
        </w:rPr>
        <w:tab/>
      </w:r>
      <w:r w:rsidRPr="00D0315B">
        <w:rPr>
          <w:i/>
        </w:rPr>
        <w:t xml:space="preserve">V Praze dne </w:t>
      </w:r>
      <w:proofErr w:type="gramStart"/>
      <w:r w:rsidR="00CE37F7">
        <w:rPr>
          <w:i/>
        </w:rPr>
        <w:t>28.8.2024</w:t>
      </w:r>
      <w:proofErr w:type="gramEnd"/>
    </w:p>
    <w:p w:rsidR="00C53954" w:rsidRPr="00612969" w:rsidRDefault="00366214" w:rsidP="00F631E6">
      <w:pPr>
        <w:jc w:val="both"/>
        <w:rPr>
          <w:b/>
          <w:i/>
          <w:sz w:val="36"/>
          <w:szCs w:val="36"/>
        </w:rPr>
      </w:pPr>
      <w:r>
        <w:rPr>
          <w:b/>
          <w:i/>
          <w:sz w:val="36"/>
          <w:szCs w:val="36"/>
        </w:rPr>
        <w:t xml:space="preserve">       </w:t>
      </w:r>
      <w:r w:rsidR="00FD3F10" w:rsidRPr="00612969">
        <w:rPr>
          <w:b/>
          <w:i/>
          <w:sz w:val="36"/>
          <w:szCs w:val="36"/>
        </w:rPr>
        <w:t xml:space="preserve">Vnitřní řád školní jídelny na školní rok </w:t>
      </w:r>
      <w:r w:rsidR="001E6F65" w:rsidRPr="00612969">
        <w:rPr>
          <w:b/>
          <w:i/>
          <w:sz w:val="36"/>
          <w:szCs w:val="36"/>
        </w:rPr>
        <w:t>202</w:t>
      </w:r>
      <w:r w:rsidR="00CE37F7">
        <w:rPr>
          <w:b/>
          <w:i/>
          <w:sz w:val="36"/>
          <w:szCs w:val="36"/>
        </w:rPr>
        <w:t>4</w:t>
      </w:r>
      <w:r w:rsidR="001E6F65" w:rsidRPr="00612969">
        <w:rPr>
          <w:b/>
          <w:i/>
          <w:sz w:val="36"/>
          <w:szCs w:val="36"/>
        </w:rPr>
        <w:t xml:space="preserve"> </w:t>
      </w:r>
      <w:r w:rsidR="00C53954" w:rsidRPr="00612969">
        <w:rPr>
          <w:b/>
          <w:i/>
          <w:sz w:val="36"/>
          <w:szCs w:val="36"/>
        </w:rPr>
        <w:t>–</w:t>
      </w:r>
      <w:r w:rsidR="001E6F65" w:rsidRPr="00612969">
        <w:rPr>
          <w:b/>
          <w:i/>
          <w:sz w:val="36"/>
          <w:szCs w:val="36"/>
        </w:rPr>
        <w:t xml:space="preserve"> 202</w:t>
      </w:r>
      <w:r w:rsidR="00CE37F7">
        <w:rPr>
          <w:b/>
          <w:i/>
          <w:sz w:val="36"/>
          <w:szCs w:val="36"/>
        </w:rPr>
        <w:t>5</w:t>
      </w:r>
      <w:r w:rsidR="00C53954" w:rsidRPr="00612969">
        <w:rPr>
          <w:b/>
          <w:i/>
          <w:sz w:val="36"/>
          <w:szCs w:val="36"/>
        </w:rPr>
        <w:t xml:space="preserve"> </w:t>
      </w:r>
    </w:p>
    <w:p w:rsidR="00366214" w:rsidRPr="00E45B8B" w:rsidRDefault="00366214" w:rsidP="00F631E6">
      <w:pPr>
        <w:ind w:left="-567"/>
        <w:jc w:val="both"/>
      </w:pPr>
      <w:r w:rsidRPr="00E45B8B">
        <w:rPr>
          <w:i/>
        </w:rPr>
        <w:t xml:space="preserve">                                  </w:t>
      </w:r>
      <w:r w:rsidR="00E45B8B">
        <w:rPr>
          <w:i/>
        </w:rPr>
        <w:t xml:space="preserve">             </w:t>
      </w:r>
      <w:r w:rsidRPr="00E45B8B">
        <w:rPr>
          <w:i/>
        </w:rPr>
        <w:t xml:space="preserve"> </w:t>
      </w:r>
      <w:r w:rsidR="00E45B8B">
        <w:rPr>
          <w:i/>
        </w:rPr>
        <w:t xml:space="preserve">/ </w:t>
      </w:r>
      <w:r w:rsidRPr="00E45B8B">
        <w:rPr>
          <w:i/>
        </w:rPr>
        <w:t xml:space="preserve"> </w:t>
      </w:r>
      <w:r w:rsidR="0083542F">
        <w:rPr>
          <w:i/>
        </w:rPr>
        <w:t xml:space="preserve">Nahrazuje Vnitřní řád ze dne </w:t>
      </w:r>
      <w:proofErr w:type="gramStart"/>
      <w:r w:rsidR="0016691C">
        <w:rPr>
          <w:i/>
        </w:rPr>
        <w:t>27</w:t>
      </w:r>
      <w:r w:rsidR="0083542F">
        <w:rPr>
          <w:i/>
        </w:rPr>
        <w:t>.2.2023</w:t>
      </w:r>
      <w:proofErr w:type="gramEnd"/>
      <w:r w:rsidR="00CE37F7">
        <w:rPr>
          <w:i/>
        </w:rPr>
        <w:t xml:space="preserve"> a dodatek ze dne 5.9.2023</w:t>
      </w:r>
      <w:r w:rsidR="00E45B8B">
        <w:rPr>
          <w:i/>
        </w:rPr>
        <w:t xml:space="preserve"> /</w:t>
      </w:r>
    </w:p>
    <w:p w:rsidR="00FD3F10" w:rsidRPr="00612969" w:rsidRDefault="00FD3F10" w:rsidP="00F631E6">
      <w:pPr>
        <w:ind w:left="-567"/>
        <w:jc w:val="both"/>
        <w:rPr>
          <w:b/>
          <w:i/>
          <w:u w:val="single"/>
        </w:rPr>
      </w:pPr>
      <w:r w:rsidRPr="00612969">
        <w:rPr>
          <w:b/>
          <w:i/>
          <w:u w:val="single"/>
        </w:rPr>
        <w:t>Kontaktní informace:</w:t>
      </w:r>
    </w:p>
    <w:p w:rsidR="00FD3F10" w:rsidRPr="00612969" w:rsidRDefault="00FD3F10" w:rsidP="00F631E6">
      <w:pPr>
        <w:ind w:left="-567"/>
        <w:jc w:val="both"/>
        <w:rPr>
          <w:i/>
        </w:rPr>
      </w:pPr>
      <w:r w:rsidRPr="00612969">
        <w:rPr>
          <w:b/>
          <w:i/>
        </w:rPr>
        <w:t>Vedoucí školní jídelny:</w:t>
      </w:r>
      <w:r w:rsidRPr="00612969">
        <w:rPr>
          <w:i/>
        </w:rPr>
        <w:tab/>
      </w:r>
      <w:r w:rsidRPr="00612969">
        <w:rPr>
          <w:i/>
        </w:rPr>
        <w:tab/>
        <w:t>Dagmar Rašínová</w:t>
      </w:r>
      <w:bookmarkStart w:id="0" w:name="_GoBack"/>
      <w:bookmarkEnd w:id="0"/>
    </w:p>
    <w:p w:rsidR="00FD3F10" w:rsidRPr="00612969" w:rsidRDefault="00FD3F10" w:rsidP="00F631E6">
      <w:pPr>
        <w:ind w:left="-567"/>
        <w:jc w:val="both"/>
        <w:rPr>
          <w:i/>
        </w:rPr>
      </w:pPr>
      <w:r w:rsidRPr="00612969">
        <w:rPr>
          <w:b/>
          <w:i/>
        </w:rPr>
        <w:t>Vedoucí kuchařka:</w:t>
      </w:r>
      <w:r w:rsidRPr="00612969">
        <w:rPr>
          <w:i/>
        </w:rPr>
        <w:tab/>
      </w:r>
      <w:r w:rsidRPr="00612969">
        <w:rPr>
          <w:i/>
        </w:rPr>
        <w:tab/>
      </w:r>
      <w:r w:rsidRPr="00612969">
        <w:rPr>
          <w:i/>
        </w:rPr>
        <w:tab/>
        <w:t>Iveta Růžičková</w:t>
      </w:r>
    </w:p>
    <w:p w:rsidR="00FD3F10" w:rsidRPr="00612969" w:rsidRDefault="00FD3F10" w:rsidP="00F631E6">
      <w:pPr>
        <w:ind w:left="-567"/>
        <w:jc w:val="both"/>
        <w:rPr>
          <w:i/>
        </w:rPr>
      </w:pPr>
      <w:r w:rsidRPr="00612969">
        <w:rPr>
          <w:b/>
          <w:i/>
        </w:rPr>
        <w:t>Telefon:</w:t>
      </w:r>
      <w:r w:rsidRPr="00612969">
        <w:rPr>
          <w:i/>
        </w:rPr>
        <w:tab/>
      </w:r>
      <w:r w:rsidRPr="00612969">
        <w:rPr>
          <w:i/>
        </w:rPr>
        <w:tab/>
      </w:r>
      <w:r w:rsidRPr="00612969">
        <w:rPr>
          <w:i/>
        </w:rPr>
        <w:tab/>
      </w:r>
      <w:r w:rsidRPr="00612969">
        <w:rPr>
          <w:i/>
        </w:rPr>
        <w:tab/>
        <w:t>241761219, 777845256</w:t>
      </w:r>
    </w:p>
    <w:p w:rsidR="00FD3F10" w:rsidRPr="00612969" w:rsidRDefault="00FD3F10" w:rsidP="00F631E6">
      <w:pPr>
        <w:ind w:left="-567"/>
        <w:jc w:val="both"/>
        <w:rPr>
          <w:i/>
        </w:rPr>
      </w:pPr>
      <w:r w:rsidRPr="00612969">
        <w:rPr>
          <w:b/>
          <w:i/>
        </w:rPr>
        <w:t>Email:</w:t>
      </w:r>
      <w:r w:rsidRPr="00612969">
        <w:rPr>
          <w:i/>
        </w:rPr>
        <w:tab/>
      </w:r>
      <w:r w:rsidRPr="00612969">
        <w:rPr>
          <w:i/>
        </w:rPr>
        <w:tab/>
      </w:r>
      <w:r w:rsidRPr="00612969">
        <w:rPr>
          <w:i/>
        </w:rPr>
        <w:tab/>
      </w:r>
      <w:r w:rsidRPr="00612969">
        <w:rPr>
          <w:i/>
        </w:rPr>
        <w:tab/>
      </w:r>
      <w:hyperlink r:id="rId6" w:history="1">
        <w:r w:rsidRPr="00612969">
          <w:rPr>
            <w:rStyle w:val="Hypertextovodkaz"/>
            <w:i/>
          </w:rPr>
          <w:t>jidelna.rakovskeho@seznam.cz</w:t>
        </w:r>
      </w:hyperlink>
    </w:p>
    <w:p w:rsidR="00FD3F10" w:rsidRPr="00612969" w:rsidRDefault="00FD3F10" w:rsidP="00F631E6">
      <w:pPr>
        <w:ind w:left="-567"/>
        <w:jc w:val="both"/>
        <w:rPr>
          <w:i/>
        </w:rPr>
      </w:pPr>
      <w:r w:rsidRPr="00612969">
        <w:rPr>
          <w:i/>
        </w:rPr>
        <w:tab/>
      </w:r>
      <w:r w:rsidRPr="00612969">
        <w:rPr>
          <w:i/>
        </w:rPr>
        <w:tab/>
      </w:r>
      <w:r w:rsidRPr="00612969">
        <w:rPr>
          <w:i/>
        </w:rPr>
        <w:tab/>
      </w:r>
      <w:r w:rsidRPr="00612969">
        <w:rPr>
          <w:i/>
        </w:rPr>
        <w:tab/>
      </w:r>
      <w:r w:rsidRPr="00612969">
        <w:rPr>
          <w:i/>
        </w:rPr>
        <w:tab/>
      </w:r>
      <w:hyperlink r:id="rId7" w:history="1">
        <w:r w:rsidRPr="00612969">
          <w:rPr>
            <w:rStyle w:val="Hypertextovodkaz"/>
            <w:i/>
          </w:rPr>
          <w:t>dagmar.rasinova@zsrakovskeho.cz</w:t>
        </w:r>
      </w:hyperlink>
    </w:p>
    <w:p w:rsidR="00FD3F10" w:rsidRPr="00612969" w:rsidRDefault="00FD3F10" w:rsidP="00F631E6">
      <w:pPr>
        <w:ind w:left="-567"/>
        <w:jc w:val="both"/>
        <w:rPr>
          <w:i/>
        </w:rPr>
      </w:pPr>
      <w:r w:rsidRPr="00612969">
        <w:rPr>
          <w:b/>
          <w:i/>
        </w:rPr>
        <w:t>Webové stránky:</w:t>
      </w:r>
      <w:r w:rsidRPr="00612969">
        <w:rPr>
          <w:i/>
        </w:rPr>
        <w:tab/>
      </w:r>
      <w:r w:rsidRPr="00612969">
        <w:rPr>
          <w:i/>
        </w:rPr>
        <w:tab/>
      </w:r>
      <w:r w:rsidRPr="00612969">
        <w:rPr>
          <w:i/>
        </w:rPr>
        <w:tab/>
      </w:r>
      <w:hyperlink r:id="rId8" w:history="1">
        <w:r w:rsidR="00BF1ED8" w:rsidRPr="00612969">
          <w:rPr>
            <w:rStyle w:val="Hypertextovodkaz"/>
            <w:i/>
          </w:rPr>
          <w:t>www.zsrakovskeho.cz</w:t>
        </w:r>
      </w:hyperlink>
    </w:p>
    <w:p w:rsidR="00FD3F10" w:rsidRPr="00612969" w:rsidRDefault="00FD3F10" w:rsidP="00F631E6">
      <w:pPr>
        <w:ind w:left="-567"/>
        <w:jc w:val="both"/>
        <w:rPr>
          <w:b/>
          <w:i/>
        </w:rPr>
      </w:pPr>
      <w:r w:rsidRPr="00612969">
        <w:rPr>
          <w:b/>
          <w:i/>
        </w:rPr>
        <w:t>Webová adresa pro objednávky</w:t>
      </w:r>
    </w:p>
    <w:p w:rsidR="00FD3F10" w:rsidRPr="00612969" w:rsidRDefault="00FD3F10" w:rsidP="00F631E6">
      <w:pPr>
        <w:ind w:left="-567"/>
        <w:jc w:val="both"/>
        <w:rPr>
          <w:i/>
        </w:rPr>
      </w:pPr>
      <w:r w:rsidRPr="00612969">
        <w:rPr>
          <w:b/>
          <w:i/>
        </w:rPr>
        <w:t>a odhlašování stravy:</w:t>
      </w:r>
      <w:r w:rsidRPr="00612969">
        <w:rPr>
          <w:i/>
        </w:rPr>
        <w:tab/>
      </w:r>
      <w:r w:rsidRPr="00612969">
        <w:rPr>
          <w:i/>
        </w:rPr>
        <w:tab/>
        <w:t xml:space="preserve">               </w:t>
      </w:r>
      <w:hyperlink r:id="rId9" w:history="1">
        <w:r w:rsidRPr="00612969">
          <w:rPr>
            <w:rStyle w:val="Hypertextovodkaz"/>
            <w:i/>
          </w:rPr>
          <w:t>www.strava.cz</w:t>
        </w:r>
      </w:hyperlink>
      <w:r w:rsidRPr="00612969">
        <w:rPr>
          <w:i/>
        </w:rPr>
        <w:t xml:space="preserve"> číslo zařízení 0330, uživatelské jméno, heslo</w:t>
      </w:r>
    </w:p>
    <w:p w:rsidR="00FD3F10" w:rsidRPr="00612969" w:rsidRDefault="00FD3F10" w:rsidP="00F631E6">
      <w:pPr>
        <w:ind w:left="-567"/>
        <w:jc w:val="both"/>
        <w:rPr>
          <w:i/>
        </w:rPr>
      </w:pPr>
    </w:p>
    <w:p w:rsidR="00FD3F10" w:rsidRPr="00612969" w:rsidRDefault="00FD3F10" w:rsidP="00F631E6">
      <w:pPr>
        <w:ind w:left="-567"/>
        <w:jc w:val="both"/>
        <w:rPr>
          <w:i/>
        </w:rPr>
      </w:pPr>
      <w:r w:rsidRPr="00612969">
        <w:rPr>
          <w:i/>
        </w:rPr>
        <w:t xml:space="preserve">Školní stravování je organizováno s vyhláškou MŠMT ČR č. 107/2005 Sb. o školním </w:t>
      </w:r>
      <w:proofErr w:type="gramStart"/>
      <w:r w:rsidRPr="00612969">
        <w:rPr>
          <w:i/>
        </w:rPr>
        <w:t>stravování,     novelizovanou</w:t>
      </w:r>
      <w:proofErr w:type="gramEnd"/>
      <w:r w:rsidRPr="00612969">
        <w:rPr>
          <w:i/>
        </w:rPr>
        <w:t xml:space="preserve"> od 1. 2. 2015 ve znění ostatních předpisů. St</w:t>
      </w:r>
      <w:r w:rsidR="004F5A64" w:rsidRPr="00612969">
        <w:rPr>
          <w:i/>
        </w:rPr>
        <w:t>ravování je prováděno za úplatu -</w:t>
      </w:r>
      <w:r w:rsidRPr="00612969">
        <w:rPr>
          <w:i/>
        </w:rPr>
        <w:t xml:space="preserve"> cena oběda se stanovuje s ohledem na úpravy cen surovin, může tedy docházet v průběhu školního roku k její změně. Cena obědů se řídí finančními limity podle věkových kategorií strávníků, kdy se započítává věk dovršeny v daném školním roce.</w:t>
      </w:r>
    </w:p>
    <w:p w:rsidR="00F631E6" w:rsidRPr="00612969" w:rsidRDefault="00F631E6" w:rsidP="00F631E6">
      <w:pPr>
        <w:jc w:val="both"/>
        <w:rPr>
          <w:i/>
        </w:rPr>
      </w:pPr>
    </w:p>
    <w:p w:rsidR="00FD3F10" w:rsidRPr="00612969" w:rsidRDefault="00FD3F10" w:rsidP="00F631E6">
      <w:pPr>
        <w:ind w:hanging="567"/>
        <w:jc w:val="both"/>
        <w:rPr>
          <w:b/>
          <w:i/>
          <w:u w:val="single"/>
        </w:rPr>
      </w:pPr>
      <w:r w:rsidRPr="00612969">
        <w:rPr>
          <w:b/>
          <w:i/>
          <w:u w:val="single"/>
        </w:rPr>
        <w:t>Přihlášky na stravování:</w:t>
      </w:r>
    </w:p>
    <w:p w:rsidR="00292EDA" w:rsidRPr="00612969" w:rsidRDefault="00292EDA" w:rsidP="00F631E6">
      <w:pPr>
        <w:ind w:left="-567"/>
        <w:jc w:val="both"/>
        <w:rPr>
          <w:i/>
        </w:rPr>
      </w:pPr>
      <w:r w:rsidRPr="00612969">
        <w:rPr>
          <w:i/>
        </w:rPr>
        <w:t xml:space="preserve"> Ve školní jídelně se může strávník stravovat po vyplnění přihlášky ke stravování a zakoupení čipu </w:t>
      </w:r>
      <w:proofErr w:type="gramStart"/>
      <w:r w:rsidRPr="00612969">
        <w:rPr>
          <w:i/>
        </w:rPr>
        <w:t>na   stravování</w:t>
      </w:r>
      <w:proofErr w:type="gramEnd"/>
      <w:r w:rsidRPr="00612969">
        <w:rPr>
          <w:i/>
        </w:rPr>
        <w:t>.</w:t>
      </w:r>
    </w:p>
    <w:p w:rsidR="00292EDA" w:rsidRPr="00612969" w:rsidRDefault="00292EDA" w:rsidP="00F631E6">
      <w:pPr>
        <w:ind w:left="142" w:hanging="426"/>
        <w:jc w:val="both"/>
        <w:rPr>
          <w:i/>
        </w:rPr>
      </w:pPr>
    </w:p>
    <w:p w:rsidR="00FD3F10" w:rsidRPr="00612969" w:rsidRDefault="00F631E6" w:rsidP="00F631E6">
      <w:pPr>
        <w:ind w:left="-426" w:hanging="425"/>
        <w:jc w:val="both"/>
        <w:rPr>
          <w:b/>
          <w:i/>
          <w:u w:val="single"/>
        </w:rPr>
      </w:pPr>
      <w:r w:rsidRPr="00612969">
        <w:rPr>
          <w:i/>
        </w:rPr>
        <w:t xml:space="preserve">         </w:t>
      </w:r>
      <w:r w:rsidR="00FD3F10" w:rsidRPr="00612969">
        <w:rPr>
          <w:i/>
        </w:rPr>
        <w:t>Vyplněné přihlášky na stravování podepsané zákonným zástupcem platí po celou dobu školní docházky. S uvedenými údaji na přihlášce na stravování bude nakládáno dle platných právních předpisů o nařízení Evropského parlamentu a rady (EU) 2016/679 o ochraně osobních údajů fyzických osob a to až do doby jejich archivace a skartace. (GDPR)</w:t>
      </w:r>
    </w:p>
    <w:p w:rsidR="00FD3F10" w:rsidRPr="00612969" w:rsidRDefault="00FD3F10" w:rsidP="00F631E6">
      <w:pPr>
        <w:jc w:val="both"/>
        <w:rPr>
          <w:i/>
        </w:rPr>
      </w:pPr>
    </w:p>
    <w:p w:rsidR="00FD3F10" w:rsidRPr="00612969" w:rsidRDefault="004A7687" w:rsidP="00F631E6">
      <w:pPr>
        <w:ind w:hanging="426"/>
        <w:jc w:val="both"/>
        <w:rPr>
          <w:i/>
        </w:rPr>
      </w:pPr>
      <w:r w:rsidRPr="00612969">
        <w:rPr>
          <w:b/>
          <w:i/>
          <w:u w:val="single"/>
        </w:rPr>
        <w:t xml:space="preserve">Ceny obědů platné od </w:t>
      </w:r>
      <w:proofErr w:type="gramStart"/>
      <w:r w:rsidRPr="00612969">
        <w:rPr>
          <w:b/>
          <w:i/>
          <w:u w:val="single"/>
        </w:rPr>
        <w:t>1.</w:t>
      </w:r>
      <w:r w:rsidR="00013567" w:rsidRPr="00612969">
        <w:rPr>
          <w:b/>
          <w:i/>
          <w:u w:val="single"/>
        </w:rPr>
        <w:t>9</w:t>
      </w:r>
      <w:r w:rsidRPr="00612969">
        <w:rPr>
          <w:b/>
          <w:i/>
          <w:u w:val="single"/>
        </w:rPr>
        <w:t>.2022</w:t>
      </w:r>
      <w:proofErr w:type="gramEnd"/>
      <w:r w:rsidR="00FD3F10" w:rsidRPr="00612969">
        <w:rPr>
          <w:b/>
          <w:i/>
          <w:u w:val="single"/>
        </w:rPr>
        <w:t xml:space="preserve"> </w:t>
      </w:r>
      <w:r w:rsidR="00FD3F10" w:rsidRPr="00612969">
        <w:rPr>
          <w:i/>
        </w:rPr>
        <w:t>/ dosažení věku v daném školním roce/</w:t>
      </w:r>
    </w:p>
    <w:p w:rsidR="00FD3F10" w:rsidRPr="00612969" w:rsidRDefault="00FD3F10" w:rsidP="00F631E6">
      <w:pPr>
        <w:pStyle w:val="Odstavecseseznamem"/>
        <w:ind w:left="-207"/>
        <w:jc w:val="both"/>
        <w:rPr>
          <w:b/>
          <w:i/>
        </w:rPr>
      </w:pPr>
    </w:p>
    <w:p w:rsidR="00FD3F10" w:rsidRPr="00612969" w:rsidRDefault="00FD3F10" w:rsidP="00F631E6">
      <w:pPr>
        <w:pStyle w:val="Odstavecseseznamem"/>
        <w:ind w:left="-426"/>
        <w:jc w:val="both"/>
        <w:rPr>
          <w:i/>
        </w:rPr>
      </w:pPr>
      <w:r w:rsidRPr="00612969">
        <w:rPr>
          <w:i/>
        </w:rPr>
        <w:t>7 – 10 let</w:t>
      </w:r>
      <w:r w:rsidRPr="00612969">
        <w:rPr>
          <w:i/>
        </w:rPr>
        <w:tab/>
      </w:r>
      <w:r w:rsidRPr="00612969">
        <w:rPr>
          <w:i/>
        </w:rPr>
        <w:tab/>
      </w:r>
      <w:r w:rsidRPr="00612969">
        <w:rPr>
          <w:i/>
        </w:rPr>
        <w:tab/>
      </w:r>
      <w:r w:rsidR="00E45B8B">
        <w:rPr>
          <w:i/>
        </w:rPr>
        <w:t>36</w:t>
      </w:r>
      <w:r w:rsidRPr="00612969">
        <w:rPr>
          <w:i/>
        </w:rPr>
        <w:t>,- Kč</w:t>
      </w:r>
      <w:r w:rsidR="00013567" w:rsidRPr="00612969">
        <w:rPr>
          <w:i/>
        </w:rPr>
        <w:tab/>
      </w:r>
      <w:r w:rsidR="00013567" w:rsidRPr="00612969">
        <w:rPr>
          <w:i/>
        </w:rPr>
        <w:tab/>
        <w:t>Výše měsíční zálohové úplaty</w:t>
      </w:r>
      <w:r w:rsidR="00013567" w:rsidRPr="00612969">
        <w:rPr>
          <w:i/>
        </w:rPr>
        <w:tab/>
        <w:t>20 dní</w:t>
      </w:r>
      <w:r w:rsidR="00013567" w:rsidRPr="00612969">
        <w:rPr>
          <w:i/>
        </w:rPr>
        <w:tab/>
      </w:r>
      <w:r w:rsidR="00E45B8B">
        <w:rPr>
          <w:i/>
        </w:rPr>
        <w:t>720</w:t>
      </w:r>
      <w:r w:rsidR="00013567" w:rsidRPr="00612969">
        <w:rPr>
          <w:i/>
        </w:rPr>
        <w:t>,- Kč</w:t>
      </w:r>
    </w:p>
    <w:p w:rsidR="00FD3F10" w:rsidRPr="00612969" w:rsidRDefault="00FD3F10" w:rsidP="00F631E6">
      <w:pPr>
        <w:pStyle w:val="Odstavecseseznamem"/>
        <w:ind w:left="-426"/>
        <w:jc w:val="both"/>
        <w:rPr>
          <w:i/>
        </w:rPr>
      </w:pPr>
      <w:r w:rsidRPr="00612969">
        <w:rPr>
          <w:i/>
        </w:rPr>
        <w:t xml:space="preserve">11 – 14 let          </w:t>
      </w:r>
      <w:r w:rsidRPr="00612969">
        <w:rPr>
          <w:i/>
        </w:rPr>
        <w:tab/>
      </w:r>
      <w:r w:rsidRPr="00612969">
        <w:rPr>
          <w:i/>
        </w:rPr>
        <w:tab/>
      </w:r>
      <w:r w:rsidR="00E45B8B">
        <w:rPr>
          <w:i/>
        </w:rPr>
        <w:t>38</w:t>
      </w:r>
      <w:r w:rsidRPr="00612969">
        <w:rPr>
          <w:i/>
        </w:rPr>
        <w:t xml:space="preserve">- </w:t>
      </w:r>
      <w:r w:rsidR="004A7687" w:rsidRPr="00612969">
        <w:rPr>
          <w:i/>
        </w:rPr>
        <w:t xml:space="preserve"> </w:t>
      </w:r>
      <w:r w:rsidRPr="00612969">
        <w:rPr>
          <w:i/>
        </w:rPr>
        <w:t>Kč</w:t>
      </w:r>
      <w:r w:rsidR="00013567" w:rsidRPr="00612969">
        <w:rPr>
          <w:i/>
        </w:rPr>
        <w:t xml:space="preserve">                 Výše měsíční zálohové úplaty</w:t>
      </w:r>
      <w:r w:rsidR="00013567" w:rsidRPr="00612969">
        <w:rPr>
          <w:i/>
        </w:rPr>
        <w:tab/>
        <w:t>20 dní</w:t>
      </w:r>
      <w:r w:rsidR="00013567" w:rsidRPr="00612969">
        <w:rPr>
          <w:i/>
        </w:rPr>
        <w:tab/>
      </w:r>
      <w:r w:rsidR="00E45B8B">
        <w:rPr>
          <w:i/>
        </w:rPr>
        <w:t>760</w:t>
      </w:r>
      <w:r w:rsidR="00013567" w:rsidRPr="00612969">
        <w:rPr>
          <w:i/>
        </w:rPr>
        <w:t>,- Kč</w:t>
      </w:r>
    </w:p>
    <w:p w:rsidR="00FD3F10" w:rsidRPr="00612969" w:rsidRDefault="00FD3F10" w:rsidP="00F631E6">
      <w:pPr>
        <w:pStyle w:val="Odstavecseseznamem"/>
        <w:ind w:left="-207" w:hanging="219"/>
        <w:jc w:val="both"/>
        <w:rPr>
          <w:i/>
        </w:rPr>
      </w:pPr>
      <w:r w:rsidRPr="00612969">
        <w:rPr>
          <w:i/>
        </w:rPr>
        <w:t xml:space="preserve">Starší 15 let      </w:t>
      </w:r>
      <w:r w:rsidRPr="00612969">
        <w:rPr>
          <w:i/>
        </w:rPr>
        <w:tab/>
      </w:r>
      <w:r w:rsidRPr="00612969">
        <w:rPr>
          <w:i/>
        </w:rPr>
        <w:tab/>
      </w:r>
      <w:r w:rsidR="00E45B8B">
        <w:rPr>
          <w:i/>
        </w:rPr>
        <w:t>40</w:t>
      </w:r>
      <w:r w:rsidRPr="00612969">
        <w:rPr>
          <w:i/>
        </w:rPr>
        <w:t xml:space="preserve">,- </w:t>
      </w:r>
      <w:proofErr w:type="gramStart"/>
      <w:r w:rsidRPr="00612969">
        <w:rPr>
          <w:i/>
        </w:rPr>
        <w:t>Kč</w:t>
      </w:r>
      <w:r w:rsidR="00013567" w:rsidRPr="00612969">
        <w:rPr>
          <w:i/>
        </w:rPr>
        <w:t xml:space="preserve">                 Výše</w:t>
      </w:r>
      <w:proofErr w:type="gramEnd"/>
      <w:r w:rsidR="00013567" w:rsidRPr="00612969">
        <w:rPr>
          <w:i/>
        </w:rPr>
        <w:t xml:space="preserve"> měsíční zálohové úplaty</w:t>
      </w:r>
      <w:r w:rsidR="00013567" w:rsidRPr="00612969">
        <w:rPr>
          <w:i/>
        </w:rPr>
        <w:tab/>
        <w:t>20 dní</w:t>
      </w:r>
      <w:r w:rsidR="00013567" w:rsidRPr="00612969">
        <w:rPr>
          <w:i/>
        </w:rPr>
        <w:tab/>
      </w:r>
      <w:r w:rsidR="00E45B8B">
        <w:rPr>
          <w:i/>
        </w:rPr>
        <w:t>800</w:t>
      </w:r>
      <w:r w:rsidR="00013567" w:rsidRPr="00612969">
        <w:rPr>
          <w:i/>
        </w:rPr>
        <w:t>,- Kč</w:t>
      </w:r>
    </w:p>
    <w:p w:rsidR="000E4694" w:rsidRPr="00612969" w:rsidRDefault="000E4694" w:rsidP="00F631E6">
      <w:pPr>
        <w:pStyle w:val="Odstavecseseznamem"/>
        <w:ind w:left="-426"/>
        <w:jc w:val="both"/>
        <w:rPr>
          <w:i/>
        </w:rPr>
      </w:pPr>
    </w:p>
    <w:p w:rsidR="008678C6" w:rsidRDefault="008678C6" w:rsidP="00F631E6">
      <w:pPr>
        <w:pStyle w:val="Odstavecseseznamem"/>
        <w:ind w:left="-426"/>
        <w:jc w:val="both"/>
        <w:rPr>
          <w:b/>
          <w:i/>
          <w:u w:val="single"/>
        </w:rPr>
      </w:pPr>
    </w:p>
    <w:p w:rsidR="008678C6" w:rsidRDefault="008678C6" w:rsidP="00F631E6">
      <w:pPr>
        <w:pStyle w:val="Odstavecseseznamem"/>
        <w:ind w:left="-426"/>
        <w:jc w:val="both"/>
        <w:rPr>
          <w:b/>
          <w:i/>
          <w:u w:val="single"/>
        </w:rPr>
      </w:pPr>
    </w:p>
    <w:p w:rsidR="000E4694" w:rsidRPr="00612969" w:rsidRDefault="000E4694" w:rsidP="00F631E6">
      <w:pPr>
        <w:pStyle w:val="Odstavecseseznamem"/>
        <w:ind w:left="-426"/>
        <w:jc w:val="both"/>
        <w:rPr>
          <w:b/>
          <w:i/>
          <w:u w:val="single"/>
        </w:rPr>
      </w:pPr>
      <w:r w:rsidRPr="00612969">
        <w:rPr>
          <w:b/>
          <w:i/>
          <w:u w:val="single"/>
        </w:rPr>
        <w:lastRenderedPageBreak/>
        <w:t>Ceny v doplňkové činnosti:</w:t>
      </w:r>
    </w:p>
    <w:p w:rsidR="000E4694" w:rsidRPr="00612969" w:rsidRDefault="000E4694" w:rsidP="00F631E6">
      <w:pPr>
        <w:pStyle w:val="Odstavecseseznamem"/>
        <w:ind w:left="-426"/>
        <w:jc w:val="both"/>
        <w:rPr>
          <w:i/>
        </w:rPr>
      </w:pPr>
    </w:p>
    <w:p w:rsidR="00FD3F10" w:rsidRPr="00612969" w:rsidRDefault="00FD3F10" w:rsidP="00F631E6">
      <w:pPr>
        <w:pStyle w:val="Odstavecseseznamem"/>
        <w:ind w:left="-426"/>
        <w:jc w:val="both"/>
        <w:rPr>
          <w:i/>
        </w:rPr>
      </w:pPr>
      <w:r w:rsidRPr="00612969">
        <w:rPr>
          <w:i/>
        </w:rPr>
        <w:t xml:space="preserve">Dopolední svačinka:  </w:t>
      </w:r>
      <w:r w:rsidRPr="00612969">
        <w:rPr>
          <w:i/>
        </w:rPr>
        <w:tab/>
      </w:r>
      <w:r w:rsidR="000E4694" w:rsidRPr="00612969">
        <w:rPr>
          <w:i/>
        </w:rPr>
        <w:tab/>
      </w:r>
      <w:r w:rsidR="000E4694" w:rsidRPr="00612969">
        <w:rPr>
          <w:i/>
        </w:rPr>
        <w:tab/>
      </w:r>
      <w:r w:rsidR="004A7687" w:rsidRPr="00612969">
        <w:rPr>
          <w:i/>
        </w:rPr>
        <w:t>2</w:t>
      </w:r>
      <w:r w:rsidR="00E45B8B">
        <w:rPr>
          <w:i/>
        </w:rPr>
        <w:t>3</w:t>
      </w:r>
      <w:r w:rsidRPr="00612969">
        <w:rPr>
          <w:i/>
        </w:rPr>
        <w:t xml:space="preserve">,- Kč  </w:t>
      </w:r>
    </w:p>
    <w:p w:rsidR="000E4694" w:rsidRPr="00612969" w:rsidRDefault="000E4694" w:rsidP="00F631E6">
      <w:pPr>
        <w:pStyle w:val="Odstavecseseznamem"/>
        <w:ind w:left="-426"/>
        <w:jc w:val="both"/>
        <w:rPr>
          <w:i/>
        </w:rPr>
      </w:pPr>
      <w:r w:rsidRPr="00612969">
        <w:rPr>
          <w:i/>
        </w:rPr>
        <w:t xml:space="preserve">Cizí strávníci:                           </w:t>
      </w:r>
      <w:r w:rsidRPr="00612969">
        <w:rPr>
          <w:i/>
        </w:rPr>
        <w:tab/>
      </w:r>
      <w:r w:rsidRPr="00612969">
        <w:rPr>
          <w:i/>
        </w:rPr>
        <w:tab/>
      </w:r>
      <w:r w:rsidRPr="00612969">
        <w:rPr>
          <w:i/>
        </w:rPr>
        <w:tab/>
      </w:r>
      <w:r w:rsidR="00E45B8B">
        <w:rPr>
          <w:i/>
        </w:rPr>
        <w:t>90</w:t>
      </w:r>
      <w:r w:rsidRPr="00612969">
        <w:rPr>
          <w:i/>
        </w:rPr>
        <w:t>,- Kč</w:t>
      </w:r>
    </w:p>
    <w:p w:rsidR="00D0315B" w:rsidRDefault="000E4694" w:rsidP="00D0315B">
      <w:pPr>
        <w:pStyle w:val="Odstavecseseznamem"/>
        <w:ind w:left="-426"/>
        <w:jc w:val="both"/>
        <w:rPr>
          <w:i/>
        </w:rPr>
      </w:pPr>
      <w:r w:rsidRPr="00612969">
        <w:rPr>
          <w:i/>
        </w:rPr>
        <w:t>Důchodci s trvalým bydlištěm v Praze 12</w:t>
      </w:r>
      <w:r w:rsidRPr="00612969">
        <w:rPr>
          <w:i/>
        </w:rPr>
        <w:tab/>
      </w:r>
      <w:r w:rsidR="00E45B8B">
        <w:rPr>
          <w:i/>
        </w:rPr>
        <w:t>82</w:t>
      </w:r>
      <w:r w:rsidRPr="00612969">
        <w:rPr>
          <w:i/>
        </w:rPr>
        <w:t xml:space="preserve">,- </w:t>
      </w:r>
      <w:r w:rsidR="002C62CE" w:rsidRPr="00612969">
        <w:rPr>
          <w:i/>
        </w:rPr>
        <w:t>Kč</w:t>
      </w:r>
    </w:p>
    <w:p w:rsidR="00D0315B" w:rsidRPr="00D0315B" w:rsidRDefault="00D0315B" w:rsidP="00D0315B">
      <w:pPr>
        <w:pStyle w:val="Odstavecseseznamem"/>
        <w:ind w:left="-426"/>
        <w:jc w:val="both"/>
        <w:rPr>
          <w:i/>
        </w:rPr>
      </w:pPr>
    </w:p>
    <w:p w:rsidR="00FD3F10" w:rsidRPr="00612969" w:rsidRDefault="00FD3F10" w:rsidP="00F631E6">
      <w:pPr>
        <w:pStyle w:val="Odstavecseseznamem"/>
        <w:ind w:left="-207" w:hanging="219"/>
        <w:jc w:val="both"/>
        <w:rPr>
          <w:b/>
          <w:i/>
          <w:u w:val="single"/>
        </w:rPr>
      </w:pPr>
      <w:r w:rsidRPr="00612969">
        <w:rPr>
          <w:b/>
          <w:i/>
          <w:u w:val="single"/>
        </w:rPr>
        <w:t>Úhrada stravného:</w:t>
      </w:r>
    </w:p>
    <w:p w:rsidR="00FD3F10" w:rsidRPr="00612969" w:rsidRDefault="00FD3F10" w:rsidP="00F631E6">
      <w:pPr>
        <w:pStyle w:val="Odstavecseseznamem"/>
        <w:ind w:left="-207" w:hanging="219"/>
        <w:jc w:val="both"/>
        <w:rPr>
          <w:i/>
        </w:rPr>
      </w:pPr>
      <w:r w:rsidRPr="00612969">
        <w:rPr>
          <w:i/>
        </w:rPr>
        <w:t>Inkasem /číslo účtu/:</w:t>
      </w:r>
      <w:r w:rsidRPr="00612969">
        <w:rPr>
          <w:i/>
        </w:rPr>
        <w:tab/>
      </w:r>
      <w:r w:rsidRPr="00612969">
        <w:rPr>
          <w:i/>
        </w:rPr>
        <w:tab/>
        <w:t>0100252651/0800</w:t>
      </w:r>
    </w:p>
    <w:p w:rsidR="00FD3F10" w:rsidRPr="00612969" w:rsidRDefault="00FD3F10" w:rsidP="00F631E6">
      <w:pPr>
        <w:pStyle w:val="Odstavecseseznamem"/>
        <w:ind w:left="-207" w:hanging="219"/>
        <w:jc w:val="both"/>
        <w:rPr>
          <w:i/>
        </w:rPr>
      </w:pPr>
      <w:r w:rsidRPr="00612969">
        <w:rPr>
          <w:i/>
        </w:rPr>
        <w:t xml:space="preserve">Zálohově: / číslo účtu/: </w:t>
      </w:r>
      <w:r w:rsidRPr="00612969">
        <w:rPr>
          <w:i/>
        </w:rPr>
        <w:tab/>
      </w:r>
      <w:r w:rsidRPr="00612969">
        <w:rPr>
          <w:i/>
        </w:rPr>
        <w:tab/>
        <w:t>101344558/0300</w:t>
      </w:r>
    </w:p>
    <w:p w:rsidR="00FD3F10" w:rsidRPr="00612969" w:rsidRDefault="00FD3F10" w:rsidP="00F631E6">
      <w:pPr>
        <w:pStyle w:val="Odstavecseseznamem"/>
        <w:ind w:left="-207" w:hanging="219"/>
        <w:jc w:val="both"/>
        <w:rPr>
          <w:i/>
        </w:rPr>
      </w:pPr>
      <w:r w:rsidRPr="00612969">
        <w:rPr>
          <w:i/>
        </w:rPr>
        <w:t>Hotově / pouze ve výjimečných případech po dohodě/</w:t>
      </w:r>
    </w:p>
    <w:p w:rsidR="00FD3F10" w:rsidRPr="00612969" w:rsidRDefault="00FD3F10" w:rsidP="00F631E6">
      <w:pPr>
        <w:pStyle w:val="Odstavecseseznamem"/>
        <w:ind w:left="-207"/>
        <w:jc w:val="both"/>
        <w:rPr>
          <w:i/>
        </w:rPr>
      </w:pPr>
    </w:p>
    <w:p w:rsidR="00FD3F10" w:rsidRPr="00612969" w:rsidRDefault="00FD3F10" w:rsidP="00F631E6">
      <w:pPr>
        <w:pStyle w:val="Odstavecseseznamem"/>
        <w:ind w:left="-207" w:hanging="219"/>
        <w:jc w:val="both"/>
        <w:rPr>
          <w:i/>
        </w:rPr>
      </w:pPr>
      <w:r w:rsidRPr="00612969">
        <w:rPr>
          <w:i/>
        </w:rPr>
        <w:t xml:space="preserve">Stravné hrazené zálohově </w:t>
      </w:r>
      <w:r w:rsidR="00013567" w:rsidRPr="00612969">
        <w:rPr>
          <w:i/>
        </w:rPr>
        <w:t xml:space="preserve">je stanoveno </w:t>
      </w:r>
      <w:proofErr w:type="gramStart"/>
      <w:r w:rsidR="00013567" w:rsidRPr="00612969">
        <w:rPr>
          <w:i/>
        </w:rPr>
        <w:t>na  20</w:t>
      </w:r>
      <w:proofErr w:type="gramEnd"/>
      <w:r w:rsidR="00013567" w:rsidRPr="00612969">
        <w:rPr>
          <w:i/>
        </w:rPr>
        <w:t>. dne</w:t>
      </w:r>
      <w:r w:rsidRPr="00612969">
        <w:rPr>
          <w:i/>
        </w:rPr>
        <w:t xml:space="preserve"> v měsíci stávajícím na měsíc </w:t>
      </w:r>
      <w:r w:rsidR="00013567" w:rsidRPr="00612969">
        <w:rPr>
          <w:i/>
        </w:rPr>
        <w:t>následující.</w:t>
      </w:r>
    </w:p>
    <w:p w:rsidR="00FD3F10" w:rsidRPr="00612969" w:rsidRDefault="00FD3F10" w:rsidP="00F631E6">
      <w:pPr>
        <w:pStyle w:val="Odstavecseseznamem"/>
        <w:ind w:left="-207" w:hanging="219"/>
        <w:jc w:val="both"/>
        <w:rPr>
          <w:i/>
        </w:rPr>
      </w:pPr>
      <w:r w:rsidRPr="00612969">
        <w:rPr>
          <w:i/>
        </w:rPr>
        <w:t xml:space="preserve">Stravné hrazené inkasem je prováděno 20. dne v měsíci stávajícím na měsíc </w:t>
      </w:r>
      <w:r w:rsidR="00013567" w:rsidRPr="00612969">
        <w:rPr>
          <w:i/>
        </w:rPr>
        <w:t>následující.</w:t>
      </w:r>
    </w:p>
    <w:p w:rsidR="00FD3F10" w:rsidRPr="00612969" w:rsidRDefault="00FD3F10" w:rsidP="00F631E6">
      <w:pPr>
        <w:pStyle w:val="Odstavecseseznamem"/>
        <w:tabs>
          <w:tab w:val="left" w:pos="2324"/>
        </w:tabs>
        <w:ind w:left="-207" w:hanging="219"/>
        <w:jc w:val="both"/>
        <w:rPr>
          <w:i/>
        </w:rPr>
      </w:pPr>
      <w:r w:rsidRPr="00612969">
        <w:rPr>
          <w:i/>
        </w:rPr>
        <w:t>Po zaplacení je strávník přihlášen na celý následující měsíc.</w:t>
      </w:r>
    </w:p>
    <w:p w:rsidR="00FD3F10" w:rsidRPr="00612969" w:rsidRDefault="00FD3F10" w:rsidP="00F631E6">
      <w:pPr>
        <w:pStyle w:val="Odstavecseseznamem"/>
        <w:ind w:left="-207"/>
        <w:jc w:val="both"/>
        <w:rPr>
          <w:i/>
        </w:rPr>
      </w:pPr>
    </w:p>
    <w:p w:rsidR="00FD3F10" w:rsidRPr="00612969" w:rsidRDefault="00FD3F10" w:rsidP="00F631E6">
      <w:pPr>
        <w:pStyle w:val="Odstavecseseznamem"/>
        <w:ind w:left="-207" w:hanging="219"/>
        <w:jc w:val="both"/>
        <w:rPr>
          <w:i/>
        </w:rPr>
      </w:pPr>
      <w:r w:rsidRPr="00612969">
        <w:rPr>
          <w:i/>
        </w:rPr>
        <w:t>V případě, že stravné nebude uhrazeno, školní jídelna není povinna vydat strávníkovi oběd.</w:t>
      </w:r>
    </w:p>
    <w:p w:rsidR="008678C6" w:rsidRDefault="00FF040B" w:rsidP="008678C6">
      <w:pPr>
        <w:ind w:left="-567"/>
        <w:jc w:val="both"/>
        <w:rPr>
          <w:i/>
        </w:rPr>
      </w:pPr>
      <w:r w:rsidRPr="00612969">
        <w:rPr>
          <w:i/>
        </w:rPr>
        <w:t xml:space="preserve">  </w:t>
      </w:r>
      <w:r w:rsidR="00FD3F10" w:rsidRPr="00612969">
        <w:rPr>
          <w:i/>
        </w:rPr>
        <w:t xml:space="preserve">Školní jídelna zajišťuje stravování žáků v době jejich přítomnosti ve škole včetně pitného režimu/ slazené i </w:t>
      </w:r>
      <w:r w:rsidR="007B209E" w:rsidRPr="00612969">
        <w:rPr>
          <w:i/>
        </w:rPr>
        <w:t xml:space="preserve">   </w:t>
      </w:r>
      <w:r w:rsidRPr="00612969">
        <w:rPr>
          <w:i/>
        </w:rPr>
        <w:t xml:space="preserve">  </w:t>
      </w:r>
      <w:r w:rsidR="00FD3F10" w:rsidRPr="00612969">
        <w:rPr>
          <w:i/>
        </w:rPr>
        <w:t>neslazené nápoje/ stravování zaměstnanců</w:t>
      </w:r>
      <w:r w:rsidR="002C62CE" w:rsidRPr="00612969">
        <w:rPr>
          <w:i/>
        </w:rPr>
        <w:t xml:space="preserve"> ZŠ</w:t>
      </w:r>
      <w:r w:rsidR="00FD3F10" w:rsidRPr="00612969">
        <w:rPr>
          <w:i/>
        </w:rPr>
        <w:t xml:space="preserve"> po odpracování nejméně 3 hod.</w:t>
      </w:r>
      <w:r w:rsidR="002C62CE" w:rsidRPr="00612969">
        <w:rPr>
          <w:i/>
        </w:rPr>
        <w:t xml:space="preserve"> V doplňkové činnosti zajišťuje také stravování důchodcům s trvalým bydlištěm v Praze 12, cizím strávníkům a </w:t>
      </w:r>
      <w:r w:rsidR="00E5544E" w:rsidRPr="00612969">
        <w:rPr>
          <w:i/>
        </w:rPr>
        <w:t>dopolední svačiny</w:t>
      </w:r>
      <w:r w:rsidR="002C62CE" w:rsidRPr="00612969">
        <w:rPr>
          <w:i/>
        </w:rPr>
        <w:t xml:space="preserve"> pro žáky a zaměstnance základní </w:t>
      </w:r>
      <w:proofErr w:type="gramStart"/>
      <w:r w:rsidR="002C62CE" w:rsidRPr="00612969">
        <w:rPr>
          <w:i/>
        </w:rPr>
        <w:t>školy .</w:t>
      </w:r>
      <w:proofErr w:type="gramEnd"/>
      <w:r w:rsidR="00FD3F10" w:rsidRPr="00612969">
        <w:rPr>
          <w:i/>
        </w:rPr>
        <w:t xml:space="preserve"> </w:t>
      </w:r>
    </w:p>
    <w:p w:rsidR="00D0315B" w:rsidRDefault="00FD3F10" w:rsidP="00D0315B">
      <w:pPr>
        <w:ind w:left="-567"/>
        <w:jc w:val="both"/>
        <w:rPr>
          <w:i/>
        </w:rPr>
      </w:pPr>
      <w:r w:rsidRPr="008678C6">
        <w:rPr>
          <w:i/>
        </w:rPr>
        <w:t>Stravování cizích strávníků</w:t>
      </w:r>
      <w:r w:rsidRPr="008678C6">
        <w:rPr>
          <w:i/>
          <w:sz w:val="24"/>
        </w:rPr>
        <w:t xml:space="preserve"> je časově i prostorově odděleno/ samostatná jídelna/</w:t>
      </w:r>
    </w:p>
    <w:p w:rsidR="00FD3F10" w:rsidRPr="00D0315B" w:rsidRDefault="00FD3F10" w:rsidP="00D0315B">
      <w:pPr>
        <w:ind w:left="-567"/>
        <w:jc w:val="both"/>
        <w:rPr>
          <w:i/>
        </w:rPr>
      </w:pPr>
      <w:r w:rsidRPr="00D0315B">
        <w:rPr>
          <w:i/>
        </w:rPr>
        <w:t xml:space="preserve">Výdej obědů pro ZŠ Angel: </w:t>
      </w:r>
      <w:r w:rsidRPr="00D0315B">
        <w:rPr>
          <w:i/>
        </w:rPr>
        <w:tab/>
      </w:r>
      <w:r w:rsidRPr="00D0315B">
        <w:rPr>
          <w:i/>
        </w:rPr>
        <w:tab/>
        <w:t xml:space="preserve">    </w:t>
      </w:r>
      <w:r w:rsidR="004F5A64" w:rsidRPr="00D0315B">
        <w:rPr>
          <w:i/>
        </w:rPr>
        <w:t xml:space="preserve">       </w:t>
      </w:r>
      <w:r w:rsidRPr="00D0315B">
        <w:rPr>
          <w:i/>
        </w:rPr>
        <w:t xml:space="preserve"> 11, 10 hod. – 11,40 hod.</w:t>
      </w:r>
    </w:p>
    <w:p w:rsidR="00FD3F10" w:rsidRPr="00612969" w:rsidRDefault="00FD3F10" w:rsidP="007B209E">
      <w:pPr>
        <w:pStyle w:val="Odstavecseseznamem"/>
        <w:ind w:left="-207" w:hanging="360"/>
        <w:jc w:val="both"/>
        <w:rPr>
          <w:i/>
        </w:rPr>
      </w:pPr>
      <w:r w:rsidRPr="00612969">
        <w:rPr>
          <w:i/>
        </w:rPr>
        <w:t xml:space="preserve">Výdej obědů pro žáky a zaměstnance školy:   11,55 hod. – </w:t>
      </w:r>
      <w:proofErr w:type="gramStart"/>
      <w:r w:rsidRPr="00612969">
        <w:rPr>
          <w:i/>
        </w:rPr>
        <w:t>14.00  hod.</w:t>
      </w:r>
      <w:proofErr w:type="gramEnd"/>
    </w:p>
    <w:p w:rsidR="00FD3F10" w:rsidRPr="00612969" w:rsidRDefault="00FD3F10" w:rsidP="007B209E">
      <w:pPr>
        <w:pStyle w:val="Odstavecseseznamem"/>
        <w:ind w:left="-207" w:hanging="360"/>
        <w:jc w:val="both"/>
        <w:rPr>
          <w:i/>
        </w:rPr>
      </w:pPr>
      <w:r w:rsidRPr="00612969">
        <w:rPr>
          <w:i/>
        </w:rPr>
        <w:t xml:space="preserve">Výdej obědů pro cizí strávníky:                          11,00 </w:t>
      </w:r>
      <w:proofErr w:type="gramStart"/>
      <w:r w:rsidRPr="00612969">
        <w:rPr>
          <w:i/>
        </w:rPr>
        <w:t>hod. –  11,10</w:t>
      </w:r>
      <w:proofErr w:type="gramEnd"/>
      <w:r w:rsidRPr="00612969">
        <w:rPr>
          <w:i/>
        </w:rPr>
        <w:t xml:space="preserve"> hod.</w:t>
      </w:r>
      <w:r w:rsidR="0065539C" w:rsidRPr="00612969">
        <w:rPr>
          <w:i/>
        </w:rPr>
        <w:t xml:space="preserve">  </w:t>
      </w:r>
    </w:p>
    <w:p w:rsidR="00D86753" w:rsidRDefault="00D86753" w:rsidP="00F631E6">
      <w:pPr>
        <w:pStyle w:val="Odstavecseseznamem"/>
        <w:ind w:left="-567"/>
        <w:jc w:val="both"/>
        <w:rPr>
          <w:i/>
        </w:rPr>
      </w:pPr>
    </w:p>
    <w:p w:rsidR="00D86753" w:rsidRDefault="00D86753" w:rsidP="00F631E6">
      <w:pPr>
        <w:pStyle w:val="Odstavecseseznamem"/>
        <w:ind w:left="-567"/>
        <w:jc w:val="both"/>
        <w:rPr>
          <w:b/>
          <w:i/>
          <w:u w:val="single"/>
        </w:rPr>
      </w:pPr>
      <w:r w:rsidRPr="00D86753">
        <w:rPr>
          <w:b/>
          <w:i/>
          <w:u w:val="single"/>
        </w:rPr>
        <w:t>Přihlašování a volba obědů:</w:t>
      </w:r>
      <w:r w:rsidR="0065539C" w:rsidRPr="00D86753">
        <w:rPr>
          <w:b/>
          <w:i/>
          <w:u w:val="single"/>
        </w:rPr>
        <w:t xml:space="preserve">     </w:t>
      </w:r>
    </w:p>
    <w:p w:rsidR="00FD3F10" w:rsidRPr="00D86753" w:rsidRDefault="00D86753" w:rsidP="00F631E6">
      <w:pPr>
        <w:pStyle w:val="Odstavecseseznamem"/>
        <w:ind w:left="-567"/>
        <w:jc w:val="both"/>
        <w:rPr>
          <w:b/>
          <w:i/>
          <w:u w:val="single"/>
        </w:rPr>
      </w:pPr>
      <w:r>
        <w:rPr>
          <w:i/>
        </w:rPr>
        <w:t>Po zaplacení stravného je žák automaticky přihlášen na druh oběda č. 1. Volba obědů je nutné provést nejpozději do 13,00 hod. předešlého dne</w:t>
      </w:r>
      <w:r w:rsidR="0065539C" w:rsidRPr="00D86753">
        <w:rPr>
          <w:b/>
          <w:i/>
          <w:u w:val="single"/>
        </w:rPr>
        <w:t xml:space="preserve"> </w:t>
      </w:r>
      <w:r w:rsidRPr="00D86753">
        <w:rPr>
          <w:i/>
        </w:rPr>
        <w:t>na den následující</w:t>
      </w:r>
      <w:r>
        <w:rPr>
          <w:b/>
          <w:i/>
          <w:u w:val="single"/>
        </w:rPr>
        <w:t xml:space="preserve"> </w:t>
      </w:r>
      <w:r w:rsidRPr="00D86753">
        <w:rPr>
          <w:i/>
        </w:rPr>
        <w:t>na snímači vedle jídelny</w:t>
      </w:r>
      <w:r>
        <w:rPr>
          <w:i/>
        </w:rPr>
        <w:t xml:space="preserve"> přiložení čipu</w:t>
      </w:r>
      <w:r w:rsidRPr="00D86753">
        <w:rPr>
          <w:i/>
        </w:rPr>
        <w:t xml:space="preserve"> </w:t>
      </w:r>
      <w:r>
        <w:rPr>
          <w:i/>
        </w:rPr>
        <w:t>nebo</w:t>
      </w:r>
      <w:r w:rsidRPr="00D86753">
        <w:rPr>
          <w:i/>
        </w:rPr>
        <w:t xml:space="preserve"> na portálu </w:t>
      </w:r>
      <w:proofErr w:type="gramStart"/>
      <w:r w:rsidRPr="00D86753">
        <w:rPr>
          <w:i/>
        </w:rPr>
        <w:t>www</w:t>
      </w:r>
      <w:proofErr w:type="gramEnd"/>
      <w:r w:rsidRPr="00D86753">
        <w:rPr>
          <w:i/>
        </w:rPr>
        <w:t>.</w:t>
      </w:r>
      <w:proofErr w:type="gramStart"/>
      <w:r w:rsidRPr="00D86753">
        <w:rPr>
          <w:i/>
        </w:rPr>
        <w:t>strava</w:t>
      </w:r>
      <w:proofErr w:type="gramEnd"/>
      <w:r w:rsidRPr="00D86753">
        <w:rPr>
          <w:i/>
        </w:rPr>
        <w:t>.cz.</w:t>
      </w:r>
      <w:r w:rsidR="0065539C" w:rsidRPr="00D86753">
        <w:rPr>
          <w:i/>
        </w:rPr>
        <w:t xml:space="preserve">   </w:t>
      </w:r>
      <w:r w:rsidR="0065539C" w:rsidRPr="00D86753">
        <w:rPr>
          <w:b/>
          <w:i/>
          <w:u w:val="single"/>
        </w:rPr>
        <w:t xml:space="preserve">                                                                                                                 </w:t>
      </w:r>
    </w:p>
    <w:p w:rsidR="00D0315B" w:rsidRDefault="00FD3F10" w:rsidP="00D0315B">
      <w:pPr>
        <w:ind w:left="-567"/>
        <w:jc w:val="both"/>
        <w:rPr>
          <w:i/>
          <w:u w:val="single"/>
        </w:rPr>
      </w:pPr>
      <w:r w:rsidRPr="008678C6">
        <w:rPr>
          <w:b/>
          <w:i/>
          <w:u w:val="single"/>
        </w:rPr>
        <w:t>Odhlašování obědů</w:t>
      </w:r>
      <w:r w:rsidR="008678C6">
        <w:rPr>
          <w:i/>
          <w:u w:val="single"/>
        </w:rPr>
        <w:t>:</w:t>
      </w:r>
    </w:p>
    <w:p w:rsidR="00FD3F10" w:rsidRPr="00D0315B" w:rsidRDefault="00FD3F10" w:rsidP="00D0315B">
      <w:pPr>
        <w:ind w:left="-567"/>
        <w:jc w:val="both"/>
        <w:rPr>
          <w:i/>
          <w:u w:val="single"/>
        </w:rPr>
      </w:pPr>
      <w:r w:rsidRPr="00612969">
        <w:rPr>
          <w:i/>
        </w:rPr>
        <w:t>provádějí strávníci osobně, telefonicky, sms, elektronickou poštou, na snímači u jídelny</w:t>
      </w:r>
      <w:r w:rsidR="0065539C" w:rsidRPr="00612969">
        <w:rPr>
          <w:i/>
        </w:rPr>
        <w:t xml:space="preserve"> </w:t>
      </w:r>
      <w:r w:rsidRPr="00612969">
        <w:rPr>
          <w:i/>
        </w:rPr>
        <w:t xml:space="preserve">nebo na www strava.cz  Odhlášení obědů je možné provést den předem do 13.00 hod .  V případě </w:t>
      </w:r>
      <w:proofErr w:type="gramStart"/>
      <w:r w:rsidRPr="00612969">
        <w:rPr>
          <w:i/>
        </w:rPr>
        <w:t>neplánované  nepřítomnosti</w:t>
      </w:r>
      <w:proofErr w:type="gramEnd"/>
      <w:r w:rsidRPr="00612969">
        <w:rPr>
          <w:i/>
        </w:rPr>
        <w:t xml:space="preserve"> žáka/ náhlé onemocnění, úraz apod./ je možné oběd odhlásit do 8. hod. téhož dne, nebo oběd vyzvednout do přinesených nádob</w:t>
      </w:r>
      <w:r w:rsidR="00A66151" w:rsidRPr="00612969">
        <w:rPr>
          <w:i/>
        </w:rPr>
        <w:t xml:space="preserve"> pouze však první den nemoci</w:t>
      </w:r>
      <w:r w:rsidR="00013567" w:rsidRPr="00612969">
        <w:rPr>
          <w:i/>
        </w:rPr>
        <w:t xml:space="preserve"> v 11,00 hod. Následující dny nepřítomnosti žáka ve škole nabízíme možnost odběru oběda za podmínek jako cizí strávníci</w:t>
      </w:r>
      <w:r w:rsidR="000E4694" w:rsidRPr="00612969">
        <w:rPr>
          <w:i/>
        </w:rPr>
        <w:t>.</w:t>
      </w:r>
      <w:r w:rsidR="00013567" w:rsidRPr="00612969">
        <w:rPr>
          <w:i/>
        </w:rPr>
        <w:t xml:space="preserve"> </w:t>
      </w:r>
    </w:p>
    <w:p w:rsidR="00D86753" w:rsidRPr="00612969" w:rsidRDefault="00D86753" w:rsidP="00F631E6">
      <w:pPr>
        <w:ind w:left="-567"/>
        <w:jc w:val="both"/>
        <w:rPr>
          <w:i/>
        </w:rPr>
      </w:pPr>
      <w:r>
        <w:rPr>
          <w:i/>
        </w:rPr>
        <w:t>Odhlašování strávníka v průběhu roku je možné provést pouze zákonným zástupcem a to před ukončením stravování osobně, písemně nebo telefonicky.</w:t>
      </w:r>
    </w:p>
    <w:p w:rsidR="00E5544E" w:rsidRPr="00612969" w:rsidRDefault="00F631E6" w:rsidP="00E5544E">
      <w:pPr>
        <w:ind w:left="-567"/>
        <w:jc w:val="both"/>
        <w:rPr>
          <w:i/>
        </w:rPr>
      </w:pPr>
      <w:r w:rsidRPr="00612969">
        <w:rPr>
          <w:i/>
        </w:rPr>
        <w:t>J</w:t>
      </w:r>
      <w:r w:rsidR="00FD3F10" w:rsidRPr="00612969">
        <w:rPr>
          <w:i/>
        </w:rPr>
        <w:t xml:space="preserve">e-li na konci roku na kontě strávníka </w:t>
      </w:r>
      <w:proofErr w:type="gramStart"/>
      <w:r w:rsidR="00FD3F10" w:rsidRPr="00612969">
        <w:rPr>
          <w:b/>
          <w:i/>
        </w:rPr>
        <w:t>přeplatek</w:t>
      </w:r>
      <w:r w:rsidR="00A66151" w:rsidRPr="00612969">
        <w:rPr>
          <w:i/>
        </w:rPr>
        <w:t xml:space="preserve"> ,</w:t>
      </w:r>
      <w:r w:rsidR="00FD3F10" w:rsidRPr="00612969">
        <w:rPr>
          <w:i/>
        </w:rPr>
        <w:t xml:space="preserve"> vrací</w:t>
      </w:r>
      <w:proofErr w:type="gramEnd"/>
      <w:r w:rsidR="00A66151" w:rsidRPr="00612969">
        <w:rPr>
          <w:i/>
        </w:rPr>
        <w:t xml:space="preserve"> se</w:t>
      </w:r>
      <w:r w:rsidR="00E5544E" w:rsidRPr="00612969">
        <w:rPr>
          <w:i/>
        </w:rPr>
        <w:t xml:space="preserve"> všem strávníkům zpět na účet.</w:t>
      </w:r>
      <w:r w:rsidR="00A66151" w:rsidRPr="00612969">
        <w:rPr>
          <w:i/>
        </w:rPr>
        <w:t xml:space="preserve"> Po ukončení</w:t>
      </w:r>
      <w:r w:rsidR="00FD3F10" w:rsidRPr="00612969">
        <w:rPr>
          <w:i/>
        </w:rPr>
        <w:t xml:space="preserve"> stravování je</w:t>
      </w:r>
      <w:r w:rsidR="00A66151" w:rsidRPr="00612969">
        <w:rPr>
          <w:i/>
        </w:rPr>
        <w:t xml:space="preserve"> nutné zrušit souhlas s inkasem a zrušit trvalé přík</w:t>
      </w:r>
      <w:r w:rsidR="009439B9" w:rsidRPr="00612969">
        <w:rPr>
          <w:i/>
        </w:rPr>
        <w:t>a</w:t>
      </w:r>
      <w:r w:rsidR="00A66151" w:rsidRPr="00612969">
        <w:rPr>
          <w:i/>
        </w:rPr>
        <w:t>zy.</w:t>
      </w:r>
    </w:p>
    <w:p w:rsidR="00FD3F10" w:rsidRPr="00612969" w:rsidRDefault="00E5544E" w:rsidP="00E5544E">
      <w:pPr>
        <w:ind w:left="-567"/>
        <w:jc w:val="both"/>
        <w:rPr>
          <w:i/>
        </w:rPr>
      </w:pPr>
      <w:r w:rsidRPr="00612969">
        <w:rPr>
          <w:i/>
        </w:rPr>
        <w:t>Všichni žáci jsou automaticky přihlášeni na další školní rok. Žáci devátých tříd jsou odhlášeni automaticky.</w:t>
      </w:r>
    </w:p>
    <w:p w:rsidR="008678C6" w:rsidRPr="008678C6" w:rsidRDefault="008678C6" w:rsidP="00F631E6">
      <w:pPr>
        <w:ind w:left="-567"/>
        <w:jc w:val="both"/>
        <w:rPr>
          <w:b/>
          <w:i/>
          <w:u w:val="single"/>
        </w:rPr>
      </w:pPr>
      <w:r w:rsidRPr="008678C6">
        <w:rPr>
          <w:b/>
          <w:i/>
          <w:u w:val="single"/>
        </w:rPr>
        <w:t>Identifikační čipy:</w:t>
      </w:r>
    </w:p>
    <w:p w:rsidR="00FD3F10" w:rsidRDefault="00FD3F10" w:rsidP="00F631E6">
      <w:pPr>
        <w:ind w:left="-567"/>
        <w:jc w:val="both"/>
        <w:rPr>
          <w:i/>
        </w:rPr>
      </w:pPr>
      <w:r w:rsidRPr="00612969">
        <w:rPr>
          <w:i/>
        </w:rPr>
        <w:lastRenderedPageBreak/>
        <w:t xml:space="preserve">K výdeji obědů jsou strávníkům vydávány </w:t>
      </w:r>
      <w:r w:rsidRPr="008678C6">
        <w:rPr>
          <w:i/>
        </w:rPr>
        <w:t>identifikační čipy.</w:t>
      </w:r>
      <w:r w:rsidRPr="00612969">
        <w:rPr>
          <w:i/>
        </w:rPr>
        <w:t xml:space="preserve"> Strávníci si je pořizují zálohově platbou 90,- Kč, jsou nepřenosné a platné po dobu celé školní docházky. Při vrácení nepoškozeného čipu bude vráceno 90,- Kč. Při ztrátě nebo znehodnocení čipu bude strávníkovi prodán čip nový ve stejné pořizovací hodnotě. Za poškozený funkční </w:t>
      </w:r>
      <w:proofErr w:type="gramStart"/>
      <w:r w:rsidRPr="00612969">
        <w:rPr>
          <w:i/>
        </w:rPr>
        <w:t>čip  bude</w:t>
      </w:r>
      <w:proofErr w:type="gramEnd"/>
      <w:r w:rsidRPr="00612969">
        <w:rPr>
          <w:i/>
        </w:rPr>
        <w:t xml:space="preserve"> vráceno 40,- Kč.</w:t>
      </w:r>
    </w:p>
    <w:p w:rsidR="008678C6" w:rsidRPr="008678C6" w:rsidRDefault="008678C6" w:rsidP="008678C6">
      <w:pPr>
        <w:ind w:left="-567"/>
        <w:jc w:val="both"/>
        <w:rPr>
          <w:b/>
          <w:i/>
          <w:u w:val="single"/>
        </w:rPr>
      </w:pPr>
      <w:r w:rsidRPr="008678C6">
        <w:rPr>
          <w:b/>
          <w:i/>
          <w:u w:val="single"/>
        </w:rPr>
        <w:t>Dietní stravování:</w:t>
      </w:r>
    </w:p>
    <w:p w:rsidR="00D0315B" w:rsidRDefault="00FD3F10" w:rsidP="00D0315B">
      <w:pPr>
        <w:ind w:left="-567"/>
        <w:jc w:val="both"/>
        <w:rPr>
          <w:i/>
        </w:rPr>
      </w:pPr>
      <w:r w:rsidRPr="00612969">
        <w:rPr>
          <w:i/>
        </w:rPr>
        <w:t xml:space="preserve">V naší školní jídelně </w:t>
      </w:r>
      <w:r w:rsidRPr="008678C6">
        <w:rPr>
          <w:i/>
        </w:rPr>
        <w:t>dietní stravování</w:t>
      </w:r>
      <w:r w:rsidRPr="00612969">
        <w:rPr>
          <w:i/>
        </w:rPr>
        <w:t xml:space="preserve"> nezajišťujeme. Nabízíme </w:t>
      </w:r>
      <w:proofErr w:type="gramStart"/>
      <w:r w:rsidRPr="00612969">
        <w:rPr>
          <w:i/>
        </w:rPr>
        <w:t>však  po</w:t>
      </w:r>
      <w:proofErr w:type="gramEnd"/>
      <w:r w:rsidRPr="00612969">
        <w:rPr>
          <w:i/>
        </w:rPr>
        <w:t xml:space="preserve"> dohodě možnost ohřevu doneseného jídla za dodržení všech hygienických předpisů. Za nezávadnost doneseného jídla zodpovídají rodiče písemným souhlasem.</w:t>
      </w:r>
      <w:r w:rsidR="002C62CE" w:rsidRPr="00612969">
        <w:rPr>
          <w:i/>
        </w:rPr>
        <w:t xml:space="preserve"> Nabízíme také individuální přístup k žákům s potravinovou alergií.</w:t>
      </w:r>
    </w:p>
    <w:p w:rsidR="008678C6" w:rsidRPr="00D0315B" w:rsidRDefault="008678C6" w:rsidP="00D0315B">
      <w:pPr>
        <w:ind w:left="-567"/>
        <w:jc w:val="both"/>
        <w:rPr>
          <w:i/>
        </w:rPr>
      </w:pPr>
      <w:r w:rsidRPr="008678C6">
        <w:rPr>
          <w:b/>
          <w:i/>
          <w:u w:val="single"/>
        </w:rPr>
        <w:t>Jídelní lístek</w:t>
      </w:r>
      <w:r>
        <w:rPr>
          <w:b/>
          <w:i/>
          <w:u w:val="single"/>
        </w:rPr>
        <w:t>:</w:t>
      </w:r>
    </w:p>
    <w:p w:rsidR="00FD3F10" w:rsidRPr="00612969" w:rsidRDefault="00FD3F10" w:rsidP="008678C6">
      <w:pPr>
        <w:ind w:left="-567"/>
        <w:jc w:val="both"/>
        <w:rPr>
          <w:i/>
        </w:rPr>
      </w:pPr>
      <w:r w:rsidRPr="008678C6">
        <w:rPr>
          <w:i/>
        </w:rPr>
        <w:t>Jídelní lístek</w:t>
      </w:r>
      <w:r w:rsidRPr="00612969">
        <w:rPr>
          <w:i/>
        </w:rPr>
        <w:t xml:space="preserve"> s označením alergenů je vyvěšen na nástěnce u jídelny a na portálu </w:t>
      </w:r>
      <w:hyperlink r:id="rId10" w:history="1">
        <w:r w:rsidRPr="00612969">
          <w:rPr>
            <w:rStyle w:val="Hypertextovodkaz"/>
            <w:i/>
          </w:rPr>
          <w:t>www.strava.cz</w:t>
        </w:r>
      </w:hyperlink>
      <w:r w:rsidRPr="00612969">
        <w:rPr>
          <w:i/>
        </w:rPr>
        <w:t xml:space="preserve">. Pokud dojde ke změně ve skladbě jídelního lístku, bude včas vyznačena. Jídelní lístek </w:t>
      </w:r>
      <w:r w:rsidR="002C62CE" w:rsidRPr="00612969">
        <w:rPr>
          <w:i/>
        </w:rPr>
        <w:t>j</w:t>
      </w:r>
      <w:r w:rsidRPr="00612969">
        <w:rPr>
          <w:i/>
        </w:rPr>
        <w:t>e sestavován v souladu s dodržováním zásad zdravého stravování s ohledem na plnění výživových hodnot. Do skladby jídelníčku zařazujeme stále nová jídla, která čerpáme z projektu Zdravá školní jídelna a Skutečně zdravá škola. Spolupracujeme s žáky a jejich rodiči a urychleně řešíme případné připomínky a náměty týkající se stravování. Nabízíme také konzultace a případnou ochutnávku jídel.</w:t>
      </w:r>
    </w:p>
    <w:p w:rsidR="00FF040B" w:rsidRPr="00612969" w:rsidRDefault="00FD3F10" w:rsidP="00FF040B">
      <w:pPr>
        <w:ind w:left="-567"/>
        <w:jc w:val="both"/>
        <w:rPr>
          <w:i/>
        </w:rPr>
      </w:pPr>
      <w:r w:rsidRPr="00612969">
        <w:rPr>
          <w:i/>
        </w:rPr>
        <w:t xml:space="preserve">Při výdeji </w:t>
      </w:r>
      <w:proofErr w:type="gramStart"/>
      <w:r w:rsidRPr="00612969">
        <w:rPr>
          <w:i/>
        </w:rPr>
        <w:t>obědů  je</w:t>
      </w:r>
      <w:proofErr w:type="gramEnd"/>
      <w:r w:rsidRPr="00612969">
        <w:rPr>
          <w:i/>
        </w:rPr>
        <w:t xml:space="preserve"> strávníkům  k dispozici  </w:t>
      </w:r>
      <w:r w:rsidRPr="00612969">
        <w:rPr>
          <w:b/>
          <w:i/>
        </w:rPr>
        <w:t>chladící vitrína</w:t>
      </w:r>
      <w:r w:rsidR="000E4694" w:rsidRPr="00612969">
        <w:rPr>
          <w:i/>
        </w:rPr>
        <w:t xml:space="preserve">, </w:t>
      </w:r>
      <w:r w:rsidRPr="00612969">
        <w:rPr>
          <w:i/>
        </w:rPr>
        <w:t xml:space="preserve">kde je každý den jako součást oběda možnost výběru z různých druhů salátů, kompotů, mléčných výrobků a ovocných misek. </w:t>
      </w:r>
    </w:p>
    <w:p w:rsidR="000E4694" w:rsidRPr="008678C6" w:rsidRDefault="000E4694" w:rsidP="000E4694">
      <w:pPr>
        <w:pStyle w:val="Odstavecseseznamem"/>
        <w:ind w:left="-567"/>
        <w:jc w:val="both"/>
        <w:rPr>
          <w:b/>
          <w:i/>
          <w:u w:val="single"/>
        </w:rPr>
      </w:pPr>
      <w:r w:rsidRPr="008678C6">
        <w:rPr>
          <w:b/>
          <w:i/>
          <w:u w:val="single"/>
        </w:rPr>
        <w:t>Organizace při výdeji obědů:</w:t>
      </w:r>
    </w:p>
    <w:p w:rsidR="000E4694" w:rsidRPr="00612969" w:rsidRDefault="000E4694" w:rsidP="000E4694">
      <w:pPr>
        <w:pStyle w:val="Odstavecseseznamem"/>
        <w:ind w:left="-567"/>
        <w:jc w:val="both"/>
        <w:rPr>
          <w:i/>
        </w:rPr>
      </w:pPr>
      <w:r w:rsidRPr="00612969">
        <w:rPr>
          <w:i/>
        </w:rPr>
        <w:t>Žáci přicházejí do jídelny v doprovodu vyučujícího, dovnitř vstupují na pokyn dozoru. Pedagogický dozor ve školní jídelně je určen rozpisem, který je vydáván zpravidla na období celého školního roku. Odpovídá za organizaci žáků při výdeji stravy, za pořádek a kázeň ve školní jídelně a stolování žáků. Personál jídelny může začít vydávat stravu pouze v přítomnosti určeného dozoru.</w:t>
      </w:r>
    </w:p>
    <w:p w:rsidR="000E4694" w:rsidRPr="00612969" w:rsidRDefault="000E4694" w:rsidP="000E4694">
      <w:pPr>
        <w:pStyle w:val="Odstavecseseznamem"/>
        <w:ind w:left="-567"/>
        <w:jc w:val="both"/>
        <w:rPr>
          <w:i/>
        </w:rPr>
      </w:pPr>
      <w:r w:rsidRPr="00612969">
        <w:rPr>
          <w:i/>
        </w:rPr>
        <w:t>Každý žák dbá na čistotu a pořádek v jídelně, šetří zařízení a šetrně zachází s příbory a nádobím. Při závažném porušení těchto pravidel se toto bude řešit s rodiči žáků nebo jejich zákonných zástupců.</w:t>
      </w:r>
    </w:p>
    <w:p w:rsidR="000E4694" w:rsidRPr="00612969" w:rsidRDefault="000E4694" w:rsidP="000E4694">
      <w:pPr>
        <w:pStyle w:val="Odstavecseseznamem"/>
        <w:ind w:left="-567"/>
        <w:jc w:val="both"/>
        <w:rPr>
          <w:i/>
        </w:rPr>
      </w:pPr>
      <w:r w:rsidRPr="00612969">
        <w:rPr>
          <w:i/>
        </w:rPr>
        <w:t xml:space="preserve"> Použité nádobí odnáší strávník k odkládacímu okénku, kde dodržuje systém odkládání. Dojde-li ke znečištění stolu nebo podlahy, vyžádá si strávník u personálu kuchyně úklidové pomůcky. Pokud nemůže situaci zvládnout, požádá o pomoc pedagogický dozor.</w:t>
      </w:r>
    </w:p>
    <w:p w:rsidR="000E4694" w:rsidRPr="00612969" w:rsidRDefault="000E4694" w:rsidP="000E4694">
      <w:pPr>
        <w:pStyle w:val="Odstavecseseznamem"/>
        <w:ind w:left="-284" w:hanging="283"/>
        <w:jc w:val="both"/>
        <w:rPr>
          <w:i/>
        </w:rPr>
      </w:pPr>
      <w:r w:rsidRPr="00612969">
        <w:rPr>
          <w:i/>
        </w:rPr>
        <w:t>Platí zákaz vynášení jídel a nádobí ze školní jídelny.</w:t>
      </w:r>
    </w:p>
    <w:p w:rsidR="000E4694" w:rsidRPr="00612969" w:rsidRDefault="000E4694" w:rsidP="000E4694">
      <w:pPr>
        <w:pStyle w:val="Odstavecseseznamem"/>
        <w:ind w:left="-284" w:hanging="283"/>
        <w:jc w:val="both"/>
        <w:rPr>
          <w:i/>
        </w:rPr>
      </w:pPr>
      <w:r w:rsidRPr="00612969">
        <w:rPr>
          <w:i/>
        </w:rPr>
        <w:t xml:space="preserve">Žáci respektují personál jídelny a ostatní dospělé osoby, ke kterým se chovají slušně. </w:t>
      </w:r>
    </w:p>
    <w:p w:rsidR="000E4694" w:rsidRPr="00612969" w:rsidRDefault="00612969" w:rsidP="00612969">
      <w:pPr>
        <w:pStyle w:val="Odstavecseseznamem"/>
        <w:ind w:left="-567"/>
        <w:jc w:val="both"/>
        <w:rPr>
          <w:i/>
        </w:rPr>
      </w:pPr>
      <w:r w:rsidRPr="00612969">
        <w:rPr>
          <w:i/>
        </w:rPr>
        <w:t>Všichni strávníci, kteří se stravují ve školní jídelně, dbají svým chováním a vystupováním na kulturu stolování, respektují zásady osobní hygieny. Při úrazu nebo náhlé nevolnosti ihned upozorní dozor v jídelně.</w:t>
      </w:r>
    </w:p>
    <w:p w:rsidR="000E4694" w:rsidRPr="00612969" w:rsidRDefault="000E4694" w:rsidP="000E4694">
      <w:pPr>
        <w:ind w:left="-567"/>
        <w:jc w:val="both"/>
        <w:rPr>
          <w:b/>
          <w:i/>
        </w:rPr>
      </w:pPr>
      <w:r w:rsidRPr="008678C6">
        <w:rPr>
          <w:b/>
          <w:i/>
          <w:u w:val="single"/>
        </w:rPr>
        <w:t>Organizace při výdeji dopoledních svačin</w:t>
      </w:r>
      <w:r w:rsidRPr="00612969">
        <w:rPr>
          <w:b/>
          <w:i/>
        </w:rPr>
        <w:t>:</w:t>
      </w:r>
    </w:p>
    <w:p w:rsidR="000E4694" w:rsidRPr="00612969" w:rsidRDefault="000E4694" w:rsidP="00612969">
      <w:pPr>
        <w:ind w:left="-426"/>
        <w:jc w:val="both"/>
        <w:rPr>
          <w:i/>
        </w:rPr>
      </w:pPr>
      <w:proofErr w:type="gramStart"/>
      <w:r w:rsidRPr="00612969">
        <w:rPr>
          <w:i/>
        </w:rPr>
        <w:t>Svačiny</w:t>
      </w:r>
      <w:r w:rsidRPr="00612969">
        <w:rPr>
          <w:b/>
          <w:i/>
        </w:rPr>
        <w:t xml:space="preserve"> </w:t>
      </w:r>
      <w:r w:rsidRPr="00612969">
        <w:rPr>
          <w:i/>
        </w:rPr>
        <w:t xml:space="preserve"> jsou</w:t>
      </w:r>
      <w:proofErr w:type="gramEnd"/>
      <w:r w:rsidRPr="00612969">
        <w:rPr>
          <w:i/>
        </w:rPr>
        <w:t xml:space="preserve"> vydávány  o velké přestávce žákům prvního stupně přímo ve třídách a žákům druhého stupně ve vestibulu školy. Odhlašování se provádí stejně jako u obědů i na portálu </w:t>
      </w:r>
      <w:hyperlink w:history="1">
        <w:r w:rsidRPr="00612969">
          <w:rPr>
            <w:rStyle w:val="Hypertextovodkaz"/>
            <w:i/>
          </w:rPr>
          <w:t xml:space="preserve">www.strava.cz. </w:t>
        </w:r>
      </w:hyperlink>
      <w:r w:rsidRPr="00612969">
        <w:rPr>
          <w:i/>
        </w:rPr>
        <w:t xml:space="preserve">Ke každé svačince je podáváno ovoce nebo čerstvá zelenina. Svačinky se skládají z různých pomazánek, sýrů, šunky, mléčných </w:t>
      </w:r>
      <w:proofErr w:type="gramStart"/>
      <w:r w:rsidRPr="00612969">
        <w:rPr>
          <w:i/>
        </w:rPr>
        <w:t>výrobků  a denně</w:t>
      </w:r>
      <w:proofErr w:type="gramEnd"/>
      <w:r w:rsidRPr="00612969">
        <w:rPr>
          <w:i/>
        </w:rPr>
        <w:t xml:space="preserve"> čerstvého pečiva.</w:t>
      </w:r>
    </w:p>
    <w:p w:rsidR="000E4694" w:rsidRPr="00612969" w:rsidRDefault="000E4694" w:rsidP="002C62CE">
      <w:pPr>
        <w:ind w:left="-567"/>
        <w:jc w:val="both"/>
        <w:rPr>
          <w:i/>
        </w:rPr>
      </w:pPr>
      <w:r w:rsidRPr="00612969">
        <w:rPr>
          <w:i/>
        </w:rPr>
        <w:t xml:space="preserve">Nouzové a havarijní situace /např. přerušení dodávky energie, havárie vody a </w:t>
      </w:r>
      <w:proofErr w:type="gramStart"/>
      <w:r w:rsidRPr="00612969">
        <w:rPr>
          <w:i/>
        </w:rPr>
        <w:t>pod./ se</w:t>
      </w:r>
      <w:proofErr w:type="gramEnd"/>
      <w:r w:rsidRPr="00612969">
        <w:rPr>
          <w:i/>
        </w:rPr>
        <w:t xml:space="preserve"> řeší operativně podle charakteru a závažnosti vzniklé situace. Např. náhradní oběd, okamžité přistavení cisterny s pitnou vodou</w:t>
      </w:r>
    </w:p>
    <w:p w:rsidR="00FD3F10" w:rsidRPr="00612969" w:rsidRDefault="008477C9" w:rsidP="000E4694">
      <w:pPr>
        <w:ind w:left="-567"/>
        <w:jc w:val="both"/>
        <w:rPr>
          <w:i/>
        </w:rPr>
      </w:pPr>
      <w:r w:rsidRPr="00612969">
        <w:rPr>
          <w:i/>
        </w:rPr>
        <w:t>Vnitřní ř</w:t>
      </w:r>
      <w:r w:rsidR="00FD3F10" w:rsidRPr="00612969">
        <w:rPr>
          <w:i/>
        </w:rPr>
        <w:t xml:space="preserve">ád školní jídelny je umístěn na nástěnce u jídelny a na webových stránkách školy. Po jednom </w:t>
      </w:r>
      <w:proofErr w:type="gramStart"/>
      <w:r w:rsidR="00FD3F10" w:rsidRPr="00612969">
        <w:rPr>
          <w:i/>
        </w:rPr>
        <w:t>vyhotovením</w:t>
      </w:r>
      <w:proofErr w:type="gramEnd"/>
      <w:r w:rsidR="00FD3F10" w:rsidRPr="00612969">
        <w:rPr>
          <w:i/>
        </w:rPr>
        <w:t xml:space="preserve"> je u ředitele školy a vedoucí školní jídelny.</w:t>
      </w:r>
    </w:p>
    <w:p w:rsidR="00FD3F10" w:rsidRPr="00612969" w:rsidRDefault="008477C9" w:rsidP="00F631E6">
      <w:pPr>
        <w:jc w:val="both"/>
        <w:rPr>
          <w:i/>
        </w:rPr>
      </w:pPr>
      <w:r w:rsidRPr="00612969">
        <w:rPr>
          <w:i/>
        </w:rPr>
        <w:t xml:space="preserve">Vedoucí školní jídelny: Dagmar </w:t>
      </w:r>
      <w:proofErr w:type="gramStart"/>
      <w:r w:rsidRPr="00612969">
        <w:rPr>
          <w:i/>
        </w:rPr>
        <w:t>Rašínová                                Ředitel</w:t>
      </w:r>
      <w:proofErr w:type="gramEnd"/>
      <w:r w:rsidRPr="00612969">
        <w:rPr>
          <w:i/>
        </w:rPr>
        <w:t xml:space="preserve"> školy: Mgr. Pavel Nedbal        </w:t>
      </w:r>
    </w:p>
    <w:p w:rsidR="00FD3F10" w:rsidRPr="00612969" w:rsidRDefault="00FD3F10" w:rsidP="00F631E6">
      <w:pPr>
        <w:ind w:left="-567"/>
        <w:jc w:val="both"/>
        <w:rPr>
          <w:i/>
        </w:rPr>
      </w:pPr>
    </w:p>
    <w:p w:rsidR="00FD3F10" w:rsidRPr="00612969" w:rsidRDefault="00FD3F10" w:rsidP="00F631E6">
      <w:pPr>
        <w:jc w:val="both"/>
        <w:rPr>
          <w:i/>
        </w:rPr>
      </w:pPr>
    </w:p>
    <w:p w:rsidR="00FD3F10" w:rsidRPr="00612969" w:rsidRDefault="00FD3F10" w:rsidP="00F631E6">
      <w:pPr>
        <w:ind w:left="-709" w:firstLine="709"/>
        <w:jc w:val="both"/>
        <w:rPr>
          <w:i/>
        </w:rPr>
      </w:pPr>
    </w:p>
    <w:p w:rsidR="00FD3F10" w:rsidRPr="00612969" w:rsidRDefault="00FD3F10" w:rsidP="00F631E6">
      <w:pPr>
        <w:pStyle w:val="Odstavecseseznamem"/>
        <w:ind w:left="-567"/>
        <w:jc w:val="both"/>
        <w:rPr>
          <w:i/>
        </w:rPr>
      </w:pPr>
    </w:p>
    <w:p w:rsidR="00FD3F10" w:rsidRPr="00612969" w:rsidRDefault="00FD3F10" w:rsidP="00F631E6">
      <w:pPr>
        <w:pStyle w:val="Odstavecseseznamem"/>
        <w:ind w:left="-207"/>
        <w:jc w:val="both"/>
        <w:rPr>
          <w:i/>
        </w:rPr>
      </w:pPr>
    </w:p>
    <w:p w:rsidR="00FD3F10" w:rsidRPr="00612969" w:rsidRDefault="00FD3F10" w:rsidP="00F631E6">
      <w:pPr>
        <w:pStyle w:val="Odstavecseseznamem"/>
        <w:ind w:left="-709" w:firstLine="502"/>
        <w:jc w:val="both"/>
        <w:rPr>
          <w:b/>
          <w:i/>
        </w:rPr>
      </w:pPr>
    </w:p>
    <w:p w:rsidR="00DD55C6" w:rsidRPr="00612969" w:rsidRDefault="00DD55C6" w:rsidP="00F631E6">
      <w:pPr>
        <w:jc w:val="both"/>
        <w:rPr>
          <w:i/>
        </w:rPr>
      </w:pPr>
    </w:p>
    <w:sectPr w:rsidR="00DD55C6" w:rsidRPr="00612969" w:rsidSect="008678C6">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1132C"/>
    <w:multiLevelType w:val="hybridMultilevel"/>
    <w:tmpl w:val="F5B2432A"/>
    <w:lvl w:ilvl="0" w:tplc="0874B24A">
      <w:start w:val="1"/>
      <w:numFmt w:val="decimal"/>
      <w:lvlText w:val="%1."/>
      <w:lvlJc w:val="left"/>
      <w:pPr>
        <w:ind w:left="-207" w:hanging="360"/>
      </w:pPr>
      <w:rPr>
        <w:rFonts w:hint="default"/>
        <w:b w:val="0"/>
        <w:i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10"/>
    <w:rsid w:val="00013567"/>
    <w:rsid w:val="000E4694"/>
    <w:rsid w:val="0016691C"/>
    <w:rsid w:val="001E6F65"/>
    <w:rsid w:val="002435AD"/>
    <w:rsid w:val="00256F0D"/>
    <w:rsid w:val="00292EDA"/>
    <w:rsid w:val="002C62CE"/>
    <w:rsid w:val="00366214"/>
    <w:rsid w:val="004A7687"/>
    <w:rsid w:val="004F5A64"/>
    <w:rsid w:val="00612969"/>
    <w:rsid w:val="0065539C"/>
    <w:rsid w:val="007B209E"/>
    <w:rsid w:val="0083542F"/>
    <w:rsid w:val="008477C9"/>
    <w:rsid w:val="008678C6"/>
    <w:rsid w:val="00912366"/>
    <w:rsid w:val="009439B9"/>
    <w:rsid w:val="00A66151"/>
    <w:rsid w:val="00B8576E"/>
    <w:rsid w:val="00BA715A"/>
    <w:rsid w:val="00BB749C"/>
    <w:rsid w:val="00BF1ED8"/>
    <w:rsid w:val="00C53954"/>
    <w:rsid w:val="00C67624"/>
    <w:rsid w:val="00CE37F7"/>
    <w:rsid w:val="00D0315B"/>
    <w:rsid w:val="00D86753"/>
    <w:rsid w:val="00D9148F"/>
    <w:rsid w:val="00DD55C6"/>
    <w:rsid w:val="00E45B8B"/>
    <w:rsid w:val="00E5544E"/>
    <w:rsid w:val="00EB71D8"/>
    <w:rsid w:val="00F631E6"/>
    <w:rsid w:val="00FD3F10"/>
    <w:rsid w:val="00FF0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69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D3F10"/>
    <w:rPr>
      <w:color w:val="0563C1" w:themeColor="hyperlink"/>
      <w:u w:val="single"/>
    </w:rPr>
  </w:style>
  <w:style w:type="paragraph" w:styleId="Odstavecseseznamem">
    <w:name w:val="List Paragraph"/>
    <w:basedOn w:val="Normln"/>
    <w:uiPriority w:val="34"/>
    <w:qFormat/>
    <w:rsid w:val="00FD3F10"/>
    <w:pPr>
      <w:ind w:left="720"/>
      <w:contextualSpacing/>
    </w:pPr>
  </w:style>
  <w:style w:type="paragraph" w:styleId="Textbubliny">
    <w:name w:val="Balloon Text"/>
    <w:basedOn w:val="Normln"/>
    <w:link w:val="TextbublinyChar"/>
    <w:uiPriority w:val="99"/>
    <w:semiHidden/>
    <w:unhideWhenUsed/>
    <w:rsid w:val="00BF1E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ED8"/>
    <w:rPr>
      <w:rFonts w:ascii="Segoe UI" w:hAnsi="Segoe UI" w:cs="Segoe UI"/>
      <w:sz w:val="18"/>
      <w:szCs w:val="18"/>
    </w:rPr>
  </w:style>
  <w:style w:type="paragraph" w:styleId="Bezmezer">
    <w:name w:val="No Spacing"/>
    <w:uiPriority w:val="1"/>
    <w:qFormat/>
    <w:rsid w:val="00E554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69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D3F10"/>
    <w:rPr>
      <w:color w:val="0563C1" w:themeColor="hyperlink"/>
      <w:u w:val="single"/>
    </w:rPr>
  </w:style>
  <w:style w:type="paragraph" w:styleId="Odstavecseseznamem">
    <w:name w:val="List Paragraph"/>
    <w:basedOn w:val="Normln"/>
    <w:uiPriority w:val="34"/>
    <w:qFormat/>
    <w:rsid w:val="00FD3F10"/>
    <w:pPr>
      <w:ind w:left="720"/>
      <w:contextualSpacing/>
    </w:pPr>
  </w:style>
  <w:style w:type="paragraph" w:styleId="Textbubliny">
    <w:name w:val="Balloon Text"/>
    <w:basedOn w:val="Normln"/>
    <w:link w:val="TextbublinyChar"/>
    <w:uiPriority w:val="99"/>
    <w:semiHidden/>
    <w:unhideWhenUsed/>
    <w:rsid w:val="00BF1E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ED8"/>
    <w:rPr>
      <w:rFonts w:ascii="Segoe UI" w:hAnsi="Segoe UI" w:cs="Segoe UI"/>
      <w:sz w:val="18"/>
      <w:szCs w:val="18"/>
    </w:rPr>
  </w:style>
  <w:style w:type="paragraph" w:styleId="Bezmezer">
    <w:name w:val="No Spacing"/>
    <w:uiPriority w:val="1"/>
    <w:qFormat/>
    <w:rsid w:val="00E55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akovskeho.cz" TargetMode="External"/><Relationship Id="rId3" Type="http://schemas.microsoft.com/office/2007/relationships/stylesWithEffects" Target="stylesWithEffects.xml"/><Relationship Id="rId7" Type="http://schemas.openxmlformats.org/officeDocument/2006/relationships/hyperlink" Target="mailto:dagmar.rasinova@zsrakovskeh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delna.rakovskeho@seznam.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rava.cz" TargetMode="External"/><Relationship Id="rId4" Type="http://schemas.openxmlformats.org/officeDocument/2006/relationships/settings" Target="settings.xml"/><Relationship Id="rId9" Type="http://schemas.openxmlformats.org/officeDocument/2006/relationships/hyperlink" Target="http://www.str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1210</Words>
  <Characters>7145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Dagmar Rašínová</cp:lastModifiedBy>
  <cp:revision>39</cp:revision>
  <cp:lastPrinted>2024-06-28T09:14:00Z</cp:lastPrinted>
  <dcterms:created xsi:type="dcterms:W3CDTF">2018-10-25T13:29:00Z</dcterms:created>
  <dcterms:modified xsi:type="dcterms:W3CDTF">2024-06-28T09:14:00Z</dcterms:modified>
</cp:coreProperties>
</file>